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6A2" w:rsidRDefault="003776A2" w:rsidP="002F22A9">
      <w:pPr>
        <w:pStyle w:val="ListParagraph"/>
        <w:numPr>
          <w:ilvl w:val="0"/>
          <w:numId w:val="1"/>
        </w:numPr>
        <w:rPr>
          <w:szCs w:val="20"/>
        </w:rPr>
      </w:pPr>
      <w:bookmarkStart w:id="0" w:name="OLE_LINK5"/>
      <w:bookmarkStart w:id="1" w:name="OLE_LINK6"/>
      <w:bookmarkStart w:id="2" w:name="OLE_LINK1"/>
      <w:bookmarkStart w:id="3" w:name="OLE_LINK2"/>
      <w:bookmarkStart w:id="4" w:name="_GoBack"/>
      <w:bookmarkEnd w:id="4"/>
      <w:r>
        <w:rPr>
          <w:szCs w:val="20"/>
        </w:rPr>
        <w:t>Equation 8</w:t>
      </w:r>
    </w:p>
    <w:p w:rsidR="00920BA1" w:rsidRDefault="003776A2" w:rsidP="003776A2">
      <w:pPr>
        <w:pStyle w:val="ListParagraph"/>
        <w:numPr>
          <w:ilvl w:val="1"/>
          <w:numId w:val="1"/>
        </w:numPr>
        <w:rPr>
          <w:szCs w:val="20"/>
        </w:rPr>
      </w:pPr>
      <w:bookmarkStart w:id="5" w:name="OLE_LINK9"/>
      <w:bookmarkStart w:id="6" w:name="OLE_LINK3"/>
      <w:bookmarkStart w:id="7" w:name="OLE_LINK4"/>
      <w:bookmarkEnd w:id="0"/>
      <w:bookmarkEnd w:id="1"/>
      <w:r>
        <w:rPr>
          <w:szCs w:val="20"/>
        </w:rPr>
        <w:t>Original</w:t>
      </w:r>
      <w:bookmarkStart w:id="8" w:name="OLE_LINK10"/>
      <w:bookmarkStart w:id="9" w:name="OLE_LINK11"/>
      <w:bookmarkStart w:id="10" w:name="OLE_LINK12"/>
      <w:bookmarkEnd w:id="5"/>
      <w:r>
        <w:rPr>
          <w:szCs w:val="20"/>
        </w:rPr>
        <w:t>:</w:t>
      </w:r>
      <w:bookmarkEnd w:id="8"/>
      <w:bookmarkEnd w:id="9"/>
      <w:bookmarkEnd w:id="10"/>
      <w:r>
        <w:rPr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Cs w:val="20"/>
              </w:rPr>
              <m:t>H</m:t>
            </m:r>
          </m:sub>
        </m:sSub>
        <m:r>
          <m:rPr>
            <m:nor/>
          </m:rPr>
          <w:rPr>
            <w:szCs w:val="20"/>
          </w:rPr>
          <m:t>=</m:t>
        </m:r>
        <m:f>
          <m:fPr>
            <m:ctrlPr>
              <w:rPr>
                <w:rFonts w:ascii="Cambria Math" w:hAnsi="Cambria Math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0"/>
                  </w:rPr>
                  <m:t>H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Cs w:val="20"/>
                  </w:rPr>
                  <m:t>∑</m:t>
                </m:r>
                <m:sSub>
                  <m:sSubPr>
                    <m:ctrlPr>
                      <w:rPr>
                        <w:rFonts w:ascii="Cambria Math" w:hAnsi="Cambria Math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Cs w:val="20"/>
                  </w:rPr>
                  <m:t>+1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</w:rPr>
                      <m:t>sln</m:t>
                    </m:r>
                  </m:sub>
                </m:sSub>
              </m:den>
            </m:f>
          </m:den>
        </m:f>
      </m:oMath>
    </w:p>
    <w:p w:rsidR="003776A2" w:rsidRPr="003776A2" w:rsidRDefault="003776A2" w:rsidP="003776A2">
      <w:pPr>
        <w:pStyle w:val="ListParagraph"/>
        <w:numPr>
          <w:ilvl w:val="1"/>
          <w:numId w:val="1"/>
        </w:numPr>
        <w:rPr>
          <w:szCs w:val="20"/>
        </w:rPr>
      </w:pPr>
      <w:bookmarkStart w:id="11" w:name="OLE_LINK13"/>
      <w:bookmarkStart w:id="12" w:name="OLE_LINK14"/>
      <w:bookmarkStart w:id="13" w:name="OLE_LINK15"/>
      <w:bookmarkEnd w:id="6"/>
      <w:bookmarkEnd w:id="7"/>
      <w:r>
        <w:rPr>
          <w:szCs w:val="20"/>
        </w:rPr>
        <w:t>Correction:</w:t>
      </w:r>
      <w:bookmarkEnd w:id="11"/>
      <w:bookmarkEnd w:id="12"/>
      <w:bookmarkEnd w:id="13"/>
      <w:r>
        <w:rPr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Cs w:val="20"/>
              </w:rPr>
              <m:t>H</m:t>
            </m:r>
          </m:sub>
        </m:sSub>
        <m:r>
          <m:rPr>
            <m:nor/>
          </m:rPr>
          <w:rPr>
            <w:szCs w:val="20"/>
          </w:rPr>
          <m:t>=</m:t>
        </m:r>
        <m:f>
          <m:fPr>
            <m:ctrlPr>
              <w:rPr>
                <w:rFonts w:ascii="Cambria Math" w:hAnsi="Cambria Math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0"/>
                  </w:rPr>
                  <m:t>H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Cs w:val="20"/>
              </w:rPr>
              <m:t xml:space="preserve">1000 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dm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3</m:t>
                    </m:r>
                  </m:sup>
                </m:sSup>
              </m:den>
            </m:f>
            <m:f>
              <m:fPr>
                <m:ctrlPr>
                  <w:rPr>
                    <w:rFonts w:ascii="Cambria Math" w:hAnsi="Cambria Math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Cs w:val="20"/>
                  </w:rPr>
                  <m:t>∑</m:t>
                </m:r>
                <m:sSub>
                  <m:sSubPr>
                    <m:ctrlPr>
                      <w:rPr>
                        <w:rFonts w:ascii="Cambria Math" w:hAnsi="Cambria Math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Cs w:val="20"/>
                  </w:rPr>
                  <m:t>+1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</w:rPr>
                      <m:t>sln</m:t>
                    </m:r>
                  </m:sub>
                </m:sSub>
              </m:den>
            </m:f>
          </m:den>
        </m:f>
      </m:oMath>
    </w:p>
    <w:p w:rsidR="003776A2" w:rsidRDefault="003776A2" w:rsidP="003776A2">
      <w:pPr>
        <w:pStyle w:val="ListParagraph"/>
        <w:numPr>
          <w:ilvl w:val="0"/>
          <w:numId w:val="1"/>
        </w:numPr>
        <w:rPr>
          <w:szCs w:val="20"/>
        </w:rPr>
      </w:pPr>
      <w:r>
        <w:rPr>
          <w:szCs w:val="20"/>
        </w:rPr>
        <w:t>Equation 12</w:t>
      </w:r>
    </w:p>
    <w:p w:rsidR="003776A2" w:rsidRDefault="003776A2" w:rsidP="003776A2">
      <w:pPr>
        <w:pStyle w:val="ListParagraph"/>
        <w:numPr>
          <w:ilvl w:val="1"/>
          <w:numId w:val="1"/>
        </w:numPr>
        <w:rPr>
          <w:szCs w:val="20"/>
        </w:rPr>
      </w:pPr>
      <w:r>
        <w:rPr>
          <w:szCs w:val="20"/>
        </w:rPr>
        <w:t>Original:</w:t>
      </w:r>
      <m:oMath>
        <m:r>
          <w:rPr>
            <w:rFonts w:ascii="Cambria Math" w:hAnsi="Cambria Math"/>
            <w:noProof/>
            <w:sz w:val="18"/>
            <w:szCs w:val="20"/>
          </w:rPr>
          <m:t xml:space="preserve"> p</m:t>
        </m:r>
        <m:sSub>
          <m:sSubPr>
            <m:ctrlPr>
              <w:rPr>
                <w:rFonts w:ascii="Cambria Math" w:hAnsi="Cambria Math"/>
                <w:noProof/>
                <w:sz w:val="18"/>
                <w:szCs w:val="20"/>
              </w:rPr>
            </m:ctrlPr>
          </m:sSubPr>
          <m:e>
            <m:r>
              <w:rPr>
                <w:rFonts w:ascii="Cambria Math" w:hAnsi="Cambria Math"/>
                <w:noProof/>
                <w:sz w:val="18"/>
                <w:szCs w:val="20"/>
              </w:rPr>
              <m:t>H</m:t>
            </m:r>
          </m:e>
          <m:sub>
            <m:r>
              <w:rPr>
                <w:rFonts w:ascii="Cambria Math" w:hAnsi="Cambria Math"/>
                <w:noProof/>
                <w:sz w:val="18"/>
                <w:szCs w:val="20"/>
              </w:rPr>
              <m:t>x</m:t>
            </m:r>
          </m:sub>
        </m:sSub>
        <m:r>
          <w:rPr>
            <w:rFonts w:ascii="Cambria Math" w:hAnsi="Cambria Math"/>
            <w:noProof/>
            <w:sz w:val="18"/>
            <w:szCs w:val="20"/>
          </w:rPr>
          <m:t>-p</m:t>
        </m:r>
        <m:sSub>
          <m:sSubPr>
            <m:ctrlPr>
              <w:rPr>
                <w:rFonts w:ascii="Cambria Math" w:hAnsi="Cambria Math"/>
                <w:noProof/>
                <w:sz w:val="18"/>
                <w:szCs w:val="20"/>
              </w:rPr>
            </m:ctrlPr>
          </m:sSubPr>
          <m:e>
            <m:r>
              <w:rPr>
                <w:rFonts w:ascii="Cambria Math" w:hAnsi="Cambria Math"/>
                <w:noProof/>
                <w:sz w:val="18"/>
                <w:szCs w:val="20"/>
              </w:rPr>
              <m:t>H</m:t>
            </m:r>
          </m:e>
          <m:sub>
            <m:r>
              <w:rPr>
                <w:rFonts w:ascii="Cambria Math" w:hAnsi="Cambria Math"/>
                <w:noProof/>
                <w:sz w:val="18"/>
                <w:szCs w:val="20"/>
              </w:rPr>
              <m:t>c</m:t>
            </m:r>
          </m:sub>
        </m:sSub>
        <m:r>
          <w:rPr>
            <w:rFonts w:ascii="Cambria Math" w:hAnsi="Cambria Math"/>
            <w:noProof/>
            <w:sz w:val="18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noProof/>
                <w:color w:val="000000" w:themeColor="text1"/>
                <w:sz w:val="18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  <w:color w:val="000000" w:themeColor="text1"/>
                <w:sz w:val="18"/>
                <w:szCs w:val="20"/>
              </w:rPr>
              <m:t>log</m:t>
            </m:r>
          </m:e>
          <m:sub>
            <m:r>
              <w:rPr>
                <w:rFonts w:ascii="Cambria Math" w:hAnsi="Cambria Math" w:hint="eastAsia"/>
                <w:noProof/>
                <w:color w:val="000000" w:themeColor="text1"/>
                <w:sz w:val="18"/>
                <w:szCs w:val="20"/>
              </w:rPr>
              <m:t>10</m:t>
            </m:r>
          </m:sub>
        </m:sSub>
        <m:f>
          <m:fPr>
            <m:ctrlPr>
              <w:rPr>
                <w:rFonts w:ascii="Cambria Math" w:hAnsi="Cambria Math"/>
                <w:noProof/>
                <w:sz w:val="18"/>
                <w:szCs w:val="20"/>
              </w:rPr>
            </m:ctrlPr>
          </m:fPr>
          <m:num>
            <m:r>
              <w:rPr>
                <w:rFonts w:ascii="Cambria Math" w:hAnsi="Cambria Math"/>
                <w:sz w:val="14"/>
              </w:rPr>
              <m:t>1000d</m:t>
            </m:r>
            <m:f>
              <m:fPr>
                <m:type m:val="lin"/>
                <m:ctrlPr>
                  <w:rPr>
                    <w:rFonts w:ascii="Cambria Math" w:hAnsi="Cambria Math"/>
                    <w:sz w:val="1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sz w:val="1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14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1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14"/>
                      </w:rPr>
                      <m:t>3</m:t>
                    </m:r>
                  </m:sup>
                </m:sSup>
              </m:den>
            </m:f>
            <m:sSub>
              <m:sSubPr>
                <m:ctrlPr>
                  <w:rPr>
                    <w:rFonts w:ascii="Cambria Math" w:hAnsi="Cambria Math"/>
                    <w:noProof/>
                    <w:sz w:val="18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18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noProof/>
                    <w:sz w:val="18"/>
                    <w:szCs w:val="20"/>
                  </w:rPr>
                  <m:t>s</m:t>
                </m:r>
              </m:sub>
            </m:sSub>
            <m:sSup>
              <m:sSupPr>
                <m:ctrlPr>
                  <w:rPr>
                    <w:rFonts w:ascii="Cambria Math" w:hAnsi="Cambria Math"/>
                    <w:noProof/>
                    <w:sz w:val="18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18"/>
                    <w:szCs w:val="20"/>
                  </w:rPr>
                  <m:t>c</m:t>
                </m:r>
              </m:e>
              <m:sup>
                <m:r>
                  <w:rPr>
                    <w:rFonts w:ascii="Cambria Math" w:hAnsi="Cambria Math"/>
                    <w:noProof/>
                    <w:sz w:val="18"/>
                    <w:szCs w:val="20"/>
                  </w:rPr>
                  <m:t>0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noProof/>
                    <w:sz w:val="18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18"/>
                    <w:szCs w:val="20"/>
                  </w:rPr>
                  <m:t>ρ</m:t>
                </m:r>
              </m:e>
              <m:sub>
                <m:r>
                  <m:rPr>
                    <m:nor/>
                  </m:rPr>
                  <w:rPr>
                    <w:noProof/>
                    <w:sz w:val="18"/>
                    <w:szCs w:val="20"/>
                  </w:rPr>
                  <m:t>0</m:t>
                </m:r>
              </m:sub>
            </m:sSub>
          </m:den>
        </m:f>
      </m:oMath>
    </w:p>
    <w:p w:rsidR="00EC039E" w:rsidRPr="003776A2" w:rsidRDefault="003776A2" w:rsidP="003776A2">
      <w:pPr>
        <w:pStyle w:val="ListParagraph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Correction: </w:t>
      </w:r>
      <w:bookmarkStart w:id="14" w:name="OLE_LINK16"/>
      <w:bookmarkStart w:id="15" w:name="OLE_LINK17"/>
      <w:bookmarkStart w:id="16" w:name="OLE_LINK18"/>
      <m:oMath>
        <m:r>
          <w:rPr>
            <w:rFonts w:ascii="Cambria Math" w:hAnsi="Cambria Math"/>
            <w:noProof/>
            <w:sz w:val="18"/>
            <w:szCs w:val="20"/>
          </w:rPr>
          <m:t>p</m:t>
        </m:r>
        <m:sSub>
          <m:sSubPr>
            <m:ctrlPr>
              <w:rPr>
                <w:rFonts w:ascii="Cambria Math" w:hAnsi="Cambria Math"/>
                <w:noProof/>
                <w:sz w:val="18"/>
                <w:szCs w:val="20"/>
              </w:rPr>
            </m:ctrlPr>
          </m:sSubPr>
          <m:e>
            <m:r>
              <w:rPr>
                <w:rFonts w:ascii="Cambria Math" w:hAnsi="Cambria Math"/>
                <w:noProof/>
                <w:sz w:val="18"/>
                <w:szCs w:val="20"/>
              </w:rPr>
              <m:t>H</m:t>
            </m:r>
          </m:e>
          <m:sub>
            <m:r>
              <w:rPr>
                <w:rFonts w:ascii="Cambria Math" w:hAnsi="Cambria Math"/>
                <w:noProof/>
                <w:sz w:val="18"/>
                <w:szCs w:val="20"/>
              </w:rPr>
              <m:t>x</m:t>
            </m:r>
          </m:sub>
        </m:sSub>
        <m:r>
          <w:rPr>
            <w:rFonts w:ascii="Cambria Math" w:hAnsi="Cambria Math"/>
            <w:noProof/>
            <w:sz w:val="18"/>
            <w:szCs w:val="20"/>
          </w:rPr>
          <m:t>-p</m:t>
        </m:r>
        <m:sSub>
          <m:sSubPr>
            <m:ctrlPr>
              <w:rPr>
                <w:rFonts w:ascii="Cambria Math" w:hAnsi="Cambria Math"/>
                <w:noProof/>
                <w:sz w:val="18"/>
                <w:szCs w:val="20"/>
              </w:rPr>
            </m:ctrlPr>
          </m:sSubPr>
          <m:e>
            <m:r>
              <w:rPr>
                <w:rFonts w:ascii="Cambria Math" w:hAnsi="Cambria Math"/>
                <w:noProof/>
                <w:sz w:val="18"/>
                <w:szCs w:val="20"/>
              </w:rPr>
              <m:t>H</m:t>
            </m:r>
          </m:e>
          <m:sub>
            <m:r>
              <w:rPr>
                <w:rFonts w:ascii="Cambria Math" w:hAnsi="Cambria Math"/>
                <w:noProof/>
                <w:sz w:val="18"/>
                <w:szCs w:val="20"/>
              </w:rPr>
              <m:t>c</m:t>
            </m:r>
          </m:sub>
        </m:sSub>
        <m:r>
          <w:rPr>
            <w:rFonts w:ascii="Cambria Math" w:hAnsi="Cambria Math"/>
            <w:noProof/>
            <w:sz w:val="18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noProof/>
                <w:color w:val="000000" w:themeColor="text1"/>
                <w:sz w:val="18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  <w:color w:val="FF0000"/>
                <w:sz w:val="18"/>
                <w:szCs w:val="20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noProof/>
                <w:color w:val="000000" w:themeColor="text1"/>
                <w:sz w:val="18"/>
                <w:szCs w:val="20"/>
              </w:rPr>
              <m:t>log</m:t>
            </m:r>
          </m:e>
          <m:sub>
            <m:r>
              <w:rPr>
                <w:rFonts w:ascii="Cambria Math" w:hAnsi="Cambria Math" w:hint="eastAsia"/>
                <w:noProof/>
                <w:color w:val="000000" w:themeColor="text1"/>
                <w:sz w:val="18"/>
                <w:szCs w:val="20"/>
              </w:rPr>
              <m:t>10</m:t>
            </m:r>
          </m:sub>
        </m:sSub>
        <m:f>
          <m:fPr>
            <m:ctrlPr>
              <w:rPr>
                <w:rFonts w:ascii="Cambria Math" w:hAnsi="Cambria Math"/>
                <w:noProof/>
                <w:sz w:val="18"/>
                <w:szCs w:val="20"/>
              </w:rPr>
            </m:ctrlPr>
          </m:fPr>
          <m:num>
            <m:r>
              <w:rPr>
                <w:rFonts w:ascii="Cambria Math" w:hAnsi="Cambria Math"/>
                <w:sz w:val="14"/>
              </w:rPr>
              <m:t>1000d</m:t>
            </m:r>
            <m:f>
              <m:fPr>
                <m:type m:val="lin"/>
                <m:ctrlPr>
                  <w:rPr>
                    <w:rFonts w:ascii="Cambria Math" w:hAnsi="Cambria Math"/>
                    <w:sz w:val="1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sz w:val="1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14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1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14"/>
                      </w:rPr>
                      <m:t>3</m:t>
                    </m:r>
                  </m:sup>
                </m:sSup>
              </m:den>
            </m:f>
            <m:sSub>
              <m:sSubPr>
                <m:ctrlPr>
                  <w:rPr>
                    <w:rFonts w:ascii="Cambria Math" w:hAnsi="Cambria Math"/>
                    <w:noProof/>
                    <w:sz w:val="18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18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noProof/>
                    <w:sz w:val="18"/>
                    <w:szCs w:val="20"/>
                  </w:rPr>
                  <m:t>s</m:t>
                </m:r>
              </m:sub>
            </m:sSub>
            <m:sSup>
              <m:sSupPr>
                <m:ctrlPr>
                  <w:rPr>
                    <w:rFonts w:ascii="Cambria Math" w:hAnsi="Cambria Math"/>
                    <w:noProof/>
                    <w:sz w:val="18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18"/>
                    <w:szCs w:val="20"/>
                  </w:rPr>
                  <m:t>c</m:t>
                </m:r>
              </m:e>
              <m:sup>
                <m:r>
                  <w:rPr>
                    <w:rFonts w:ascii="Cambria Math" w:hAnsi="Cambria Math"/>
                    <w:noProof/>
                    <w:sz w:val="18"/>
                    <w:szCs w:val="20"/>
                  </w:rPr>
                  <m:t>0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noProof/>
                    <w:sz w:val="18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18"/>
                    <w:szCs w:val="20"/>
                  </w:rPr>
                  <m:t>ρ</m:t>
                </m:r>
              </m:e>
              <m:sub>
                <m:r>
                  <m:rPr>
                    <m:nor/>
                  </m:rPr>
                  <w:rPr>
                    <w:noProof/>
                    <w:sz w:val="18"/>
                    <w:szCs w:val="20"/>
                  </w:rPr>
                  <m:t>0</m:t>
                </m:r>
              </m:sub>
            </m:sSub>
          </m:den>
        </m:f>
      </m:oMath>
      <w:bookmarkEnd w:id="2"/>
      <w:bookmarkEnd w:id="3"/>
      <w:bookmarkEnd w:id="14"/>
      <w:bookmarkEnd w:id="15"/>
      <w:bookmarkEnd w:id="16"/>
    </w:p>
    <w:sectPr w:rsidR="00EC039E" w:rsidRPr="003776A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63" w:rsidRDefault="00823663" w:rsidP="003776A2">
      <w:pPr>
        <w:spacing w:after="0" w:line="240" w:lineRule="auto"/>
      </w:pPr>
      <w:r>
        <w:separator/>
      </w:r>
    </w:p>
  </w:endnote>
  <w:endnote w:type="continuationSeparator" w:id="0">
    <w:p w:rsidR="00823663" w:rsidRDefault="00823663" w:rsidP="0037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63" w:rsidRDefault="00823663" w:rsidP="003776A2">
      <w:pPr>
        <w:spacing w:after="0" w:line="240" w:lineRule="auto"/>
      </w:pPr>
      <w:r>
        <w:separator/>
      </w:r>
    </w:p>
  </w:footnote>
  <w:footnote w:type="continuationSeparator" w:id="0">
    <w:p w:rsidR="00823663" w:rsidRDefault="00823663" w:rsidP="0037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27904"/>
    <w:multiLevelType w:val="hybridMultilevel"/>
    <w:tmpl w:val="AB50A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98"/>
    <w:rsid w:val="00126B6D"/>
    <w:rsid w:val="001A0B98"/>
    <w:rsid w:val="00263A53"/>
    <w:rsid w:val="002F22A9"/>
    <w:rsid w:val="003776A2"/>
    <w:rsid w:val="00664A2A"/>
    <w:rsid w:val="007E071E"/>
    <w:rsid w:val="00823663"/>
    <w:rsid w:val="00876021"/>
    <w:rsid w:val="00920BA1"/>
    <w:rsid w:val="00AC1D08"/>
    <w:rsid w:val="00C86261"/>
    <w:rsid w:val="00EC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76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6A2"/>
  </w:style>
  <w:style w:type="paragraph" w:styleId="Footer">
    <w:name w:val="footer"/>
    <w:basedOn w:val="Normal"/>
    <w:link w:val="FooterChar"/>
    <w:uiPriority w:val="99"/>
    <w:unhideWhenUsed/>
    <w:rsid w:val="003776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6A2"/>
  </w:style>
  <w:style w:type="paragraph" w:styleId="BalloonText">
    <w:name w:val="Balloon Text"/>
    <w:basedOn w:val="Normal"/>
    <w:link w:val="BalloonTextChar"/>
    <w:uiPriority w:val="99"/>
    <w:semiHidden/>
    <w:unhideWhenUsed/>
    <w:rsid w:val="0087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76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6A2"/>
  </w:style>
  <w:style w:type="paragraph" w:styleId="Footer">
    <w:name w:val="footer"/>
    <w:basedOn w:val="Normal"/>
    <w:link w:val="FooterChar"/>
    <w:uiPriority w:val="99"/>
    <w:unhideWhenUsed/>
    <w:rsid w:val="003776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6A2"/>
  </w:style>
  <w:style w:type="paragraph" w:styleId="BalloonText">
    <w:name w:val="Balloon Text"/>
    <w:basedOn w:val="Normal"/>
    <w:link w:val="BalloonTextChar"/>
    <w:uiPriority w:val="99"/>
    <w:semiHidden/>
    <w:unhideWhenUsed/>
    <w:rsid w:val="0087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Shiguo Jia</dc:creator>
  <cp:lastModifiedBy>Sarah Schneemann</cp:lastModifiedBy>
  <cp:revision>2</cp:revision>
  <dcterms:created xsi:type="dcterms:W3CDTF">2018-07-23T06:10:00Z</dcterms:created>
  <dcterms:modified xsi:type="dcterms:W3CDTF">2018-07-23T06:10:00Z</dcterms:modified>
</cp:coreProperties>
</file>